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2A19F" w14:textId="173E0D52" w:rsidR="00EB09A9" w:rsidRPr="001F588C" w:rsidRDefault="00EB09A9" w:rsidP="00EB09A9">
      <w:pPr>
        <w:pStyle w:val="Geenafstand"/>
        <w:rPr>
          <w:b/>
          <w:bCs/>
          <w:sz w:val="28"/>
          <w:szCs w:val="28"/>
          <w:lang w:eastAsia="nl-NL"/>
        </w:rPr>
      </w:pPr>
      <w:r w:rsidRPr="001F588C">
        <w:rPr>
          <w:noProof/>
          <w:sz w:val="24"/>
          <w:szCs w:val="24"/>
        </w:rPr>
        <w:drawing>
          <wp:anchor distT="0" distB="0" distL="114300" distR="114300" simplePos="0" relativeHeight="251659264" behindDoc="1" locked="0" layoutInCell="1" allowOverlap="1" wp14:anchorId="6A3B3116" wp14:editId="7BD70ACE">
            <wp:simplePos x="0" y="0"/>
            <wp:positionH relativeFrom="margin">
              <wp:posOffset>4579620</wp:posOffset>
            </wp:positionH>
            <wp:positionV relativeFrom="paragraph">
              <wp:posOffset>-549275</wp:posOffset>
            </wp:positionV>
            <wp:extent cx="1592580" cy="1093494"/>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2580" cy="10934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588C">
        <w:rPr>
          <w:b/>
          <w:bCs/>
          <w:sz w:val="28"/>
          <w:szCs w:val="28"/>
          <w:lang w:eastAsia="nl-NL"/>
        </w:rPr>
        <w:t>Verslag werkgroep Samenwerken Sportakkoord Bernheze</w:t>
      </w:r>
      <w:r w:rsidRPr="001F588C">
        <w:rPr>
          <w:sz w:val="24"/>
          <w:szCs w:val="24"/>
        </w:rPr>
        <w:t xml:space="preserve"> </w:t>
      </w:r>
    </w:p>
    <w:p w14:paraId="462F0609" w14:textId="77777777" w:rsidR="00EB09A9" w:rsidRPr="00020683" w:rsidRDefault="00EB09A9" w:rsidP="00EB09A9">
      <w:pPr>
        <w:pStyle w:val="Geenafstand"/>
      </w:pPr>
    </w:p>
    <w:p w14:paraId="150766BB" w14:textId="77777777" w:rsidR="00EB09A9" w:rsidRPr="00020683" w:rsidRDefault="00EB09A9" w:rsidP="00EB09A9">
      <w:pPr>
        <w:pStyle w:val="Geenafstand"/>
        <w:rPr>
          <w:b/>
          <w:bCs/>
          <w:lang w:eastAsia="nl-NL"/>
        </w:rPr>
      </w:pPr>
      <w:r w:rsidRPr="00020683">
        <w:rPr>
          <w:b/>
          <w:bCs/>
          <w:lang w:eastAsia="nl-NL"/>
        </w:rPr>
        <w:t>Algemeen</w:t>
      </w:r>
    </w:p>
    <w:tbl>
      <w:tblPr>
        <w:tblW w:w="9020" w:type="dxa"/>
        <w:tblCellMar>
          <w:top w:w="15" w:type="dxa"/>
          <w:left w:w="15" w:type="dxa"/>
          <w:bottom w:w="15" w:type="dxa"/>
          <w:right w:w="15" w:type="dxa"/>
        </w:tblCellMar>
        <w:tblLook w:val="04A0" w:firstRow="1" w:lastRow="0" w:firstColumn="1" w:lastColumn="0" w:noHBand="0" w:noVBand="1"/>
      </w:tblPr>
      <w:tblGrid>
        <w:gridCol w:w="2834"/>
        <w:gridCol w:w="6186"/>
      </w:tblGrid>
      <w:tr w:rsidR="00EB09A9" w:rsidRPr="00020683" w14:paraId="549F805B" w14:textId="77777777" w:rsidTr="00CF3D83">
        <w:tc>
          <w:tcPr>
            <w:tcW w:w="2834" w:type="dxa"/>
            <w:tcBorders>
              <w:top w:val="single" w:sz="8" w:space="0" w:color="000000"/>
              <w:left w:val="single" w:sz="8" w:space="0" w:color="000000"/>
              <w:bottom w:val="single" w:sz="8" w:space="0" w:color="000000"/>
              <w:right w:val="single" w:sz="8" w:space="0" w:color="000000"/>
            </w:tcBorders>
            <w:noWrap/>
          </w:tcPr>
          <w:p w14:paraId="57FCD725" w14:textId="77777777" w:rsidR="00EB09A9" w:rsidRPr="00020683" w:rsidRDefault="00EB09A9" w:rsidP="00CF3D83">
            <w:pPr>
              <w:ind w:left="100" w:right="100"/>
              <w:rPr>
                <w:rFonts w:eastAsia="Times New Roman"/>
                <w:i/>
                <w:iCs/>
                <w:lang w:eastAsia="nl-NL"/>
              </w:rPr>
            </w:pPr>
            <w:r w:rsidRPr="00020683">
              <w:rPr>
                <w:rFonts w:eastAsia="Times New Roman"/>
                <w:i/>
                <w:iCs/>
                <w:lang w:eastAsia="nl-NL"/>
              </w:rPr>
              <w:t>Naam werkgroep/kernteam</w:t>
            </w:r>
          </w:p>
        </w:tc>
        <w:tc>
          <w:tcPr>
            <w:tcW w:w="6186" w:type="dxa"/>
            <w:tcBorders>
              <w:top w:val="single" w:sz="8" w:space="0" w:color="000000"/>
              <w:left w:val="single" w:sz="8" w:space="0" w:color="000000"/>
              <w:bottom w:val="single" w:sz="8" w:space="0" w:color="000000"/>
              <w:right w:val="single" w:sz="8" w:space="0" w:color="000000"/>
            </w:tcBorders>
          </w:tcPr>
          <w:p w14:paraId="19D67DA9" w14:textId="6D39CAEE" w:rsidR="00EB09A9" w:rsidRPr="00EB09A9" w:rsidRDefault="00EB09A9" w:rsidP="00CF3D83">
            <w:pPr>
              <w:ind w:left="100" w:right="100"/>
              <w:rPr>
                <w:rFonts w:eastAsia="Times New Roman"/>
                <w:lang w:eastAsia="nl-NL"/>
              </w:rPr>
            </w:pPr>
            <w:r w:rsidRPr="00EB09A9">
              <w:rPr>
                <w:rFonts w:eastAsia="Times New Roman"/>
                <w:lang w:eastAsia="nl-NL"/>
              </w:rPr>
              <w:t>Samen werken aan samenwerken</w:t>
            </w:r>
          </w:p>
        </w:tc>
      </w:tr>
      <w:tr w:rsidR="00EB09A9" w:rsidRPr="00020683" w14:paraId="0B128F91" w14:textId="77777777" w:rsidTr="00CF3D83">
        <w:tc>
          <w:tcPr>
            <w:tcW w:w="2834" w:type="dxa"/>
            <w:tcBorders>
              <w:top w:val="single" w:sz="8" w:space="0" w:color="000000"/>
              <w:left w:val="single" w:sz="8" w:space="0" w:color="000000"/>
              <w:bottom w:val="single" w:sz="8" w:space="0" w:color="000000"/>
              <w:right w:val="single" w:sz="8" w:space="0" w:color="000000"/>
            </w:tcBorders>
            <w:noWrap/>
          </w:tcPr>
          <w:p w14:paraId="060BF33C" w14:textId="77777777" w:rsidR="00EB09A9" w:rsidRPr="00020683" w:rsidRDefault="00EB09A9" w:rsidP="00CF3D83">
            <w:pPr>
              <w:ind w:left="100" w:right="100"/>
              <w:rPr>
                <w:rFonts w:eastAsia="Times New Roman"/>
                <w:i/>
                <w:iCs/>
                <w:lang w:eastAsia="nl-NL"/>
              </w:rPr>
            </w:pPr>
            <w:r w:rsidRPr="00020683">
              <w:rPr>
                <w:rFonts w:eastAsia="Times New Roman"/>
                <w:i/>
                <w:iCs/>
                <w:lang w:eastAsia="nl-NL"/>
              </w:rPr>
              <w:t>Datum</w:t>
            </w:r>
          </w:p>
        </w:tc>
        <w:tc>
          <w:tcPr>
            <w:tcW w:w="6186" w:type="dxa"/>
            <w:tcBorders>
              <w:top w:val="single" w:sz="8" w:space="0" w:color="000000"/>
              <w:left w:val="single" w:sz="8" w:space="0" w:color="000000"/>
              <w:bottom w:val="single" w:sz="8" w:space="0" w:color="000000"/>
              <w:right w:val="single" w:sz="8" w:space="0" w:color="000000"/>
            </w:tcBorders>
          </w:tcPr>
          <w:p w14:paraId="137F05EA" w14:textId="62E26159" w:rsidR="00EB09A9" w:rsidRPr="00EB09A9" w:rsidRDefault="00EB09A9" w:rsidP="00CF3D83">
            <w:pPr>
              <w:ind w:left="100" w:right="100"/>
              <w:rPr>
                <w:rFonts w:eastAsia="Times New Roman"/>
                <w:lang w:eastAsia="nl-NL"/>
              </w:rPr>
            </w:pPr>
            <w:r w:rsidRPr="00EB09A9">
              <w:rPr>
                <w:rFonts w:eastAsia="Times New Roman"/>
                <w:lang w:eastAsia="nl-NL"/>
              </w:rPr>
              <w:t>11 maart 2021</w:t>
            </w:r>
          </w:p>
        </w:tc>
      </w:tr>
      <w:tr w:rsidR="00EB09A9" w:rsidRPr="00020683" w14:paraId="12FA4702" w14:textId="77777777" w:rsidTr="00CF3D83">
        <w:tc>
          <w:tcPr>
            <w:tcW w:w="2834" w:type="dxa"/>
            <w:tcBorders>
              <w:top w:val="single" w:sz="8" w:space="0" w:color="000000"/>
              <w:left w:val="single" w:sz="8" w:space="0" w:color="000000"/>
              <w:bottom w:val="single" w:sz="8" w:space="0" w:color="000000"/>
              <w:right w:val="single" w:sz="8" w:space="0" w:color="000000"/>
            </w:tcBorders>
            <w:noWrap/>
          </w:tcPr>
          <w:p w14:paraId="621A71EF" w14:textId="77777777" w:rsidR="00EB09A9" w:rsidRPr="00020683" w:rsidRDefault="00EB09A9" w:rsidP="00CF3D83">
            <w:pPr>
              <w:ind w:left="100" w:right="100"/>
              <w:rPr>
                <w:rFonts w:eastAsia="Times New Roman"/>
                <w:i/>
                <w:iCs/>
                <w:lang w:eastAsia="nl-NL"/>
              </w:rPr>
            </w:pPr>
            <w:r w:rsidRPr="00020683">
              <w:rPr>
                <w:rFonts w:eastAsia="Times New Roman"/>
                <w:i/>
                <w:iCs/>
                <w:lang w:eastAsia="nl-NL"/>
              </w:rPr>
              <w:t>Tijdstip</w:t>
            </w:r>
          </w:p>
        </w:tc>
        <w:tc>
          <w:tcPr>
            <w:tcW w:w="6186" w:type="dxa"/>
            <w:tcBorders>
              <w:top w:val="single" w:sz="8" w:space="0" w:color="000000"/>
              <w:left w:val="single" w:sz="8" w:space="0" w:color="000000"/>
              <w:bottom w:val="single" w:sz="8" w:space="0" w:color="000000"/>
              <w:right w:val="single" w:sz="8" w:space="0" w:color="000000"/>
            </w:tcBorders>
          </w:tcPr>
          <w:p w14:paraId="2B91C9DF" w14:textId="00549633" w:rsidR="00EB09A9" w:rsidRPr="00EB09A9" w:rsidRDefault="00EB09A9" w:rsidP="00CF3D83">
            <w:pPr>
              <w:ind w:left="100" w:right="100"/>
              <w:rPr>
                <w:rFonts w:eastAsia="Times New Roman"/>
                <w:lang w:eastAsia="nl-NL"/>
              </w:rPr>
            </w:pPr>
            <w:r w:rsidRPr="00EB09A9">
              <w:rPr>
                <w:rFonts w:eastAsia="Times New Roman"/>
                <w:lang w:eastAsia="nl-NL"/>
              </w:rPr>
              <w:t>19.00 uur</w:t>
            </w:r>
          </w:p>
        </w:tc>
      </w:tr>
      <w:tr w:rsidR="00EB09A9" w:rsidRPr="00020683" w14:paraId="581D1527" w14:textId="77777777" w:rsidTr="00CF3D83">
        <w:tc>
          <w:tcPr>
            <w:tcW w:w="2834" w:type="dxa"/>
            <w:tcBorders>
              <w:top w:val="single" w:sz="8" w:space="0" w:color="000000"/>
              <w:left w:val="single" w:sz="8" w:space="0" w:color="000000"/>
              <w:bottom w:val="single" w:sz="8" w:space="0" w:color="000000"/>
              <w:right w:val="single" w:sz="8" w:space="0" w:color="000000"/>
            </w:tcBorders>
            <w:noWrap/>
          </w:tcPr>
          <w:p w14:paraId="2682C6C9" w14:textId="52BFD0D4" w:rsidR="00EB09A9" w:rsidRPr="00020683" w:rsidRDefault="00D377E8" w:rsidP="00CF3D83">
            <w:pPr>
              <w:ind w:left="100" w:right="100"/>
              <w:rPr>
                <w:rFonts w:eastAsia="Times New Roman"/>
                <w:i/>
                <w:iCs/>
                <w:lang w:eastAsia="nl-NL"/>
              </w:rPr>
            </w:pPr>
            <w:r>
              <w:rPr>
                <w:rFonts w:eastAsia="Times New Roman"/>
                <w:i/>
                <w:iCs/>
                <w:lang w:eastAsia="nl-NL"/>
              </w:rPr>
              <w:t>Aanwezig</w:t>
            </w:r>
          </w:p>
        </w:tc>
        <w:tc>
          <w:tcPr>
            <w:tcW w:w="6186" w:type="dxa"/>
            <w:tcBorders>
              <w:top w:val="single" w:sz="8" w:space="0" w:color="000000"/>
              <w:left w:val="single" w:sz="8" w:space="0" w:color="000000"/>
              <w:bottom w:val="single" w:sz="8" w:space="0" w:color="000000"/>
              <w:right w:val="single" w:sz="8" w:space="0" w:color="000000"/>
            </w:tcBorders>
          </w:tcPr>
          <w:p w14:paraId="0210C332" w14:textId="7A2778A8" w:rsidR="00EB09A9" w:rsidRPr="00D377E8" w:rsidRDefault="00EB09A9" w:rsidP="00D377E8">
            <w:pPr>
              <w:pStyle w:val="Geenafstand"/>
            </w:pPr>
          </w:p>
        </w:tc>
      </w:tr>
      <w:tr w:rsidR="00D377E8" w:rsidRPr="00020683" w14:paraId="6EFF1339" w14:textId="77777777" w:rsidTr="00CF3D83">
        <w:tc>
          <w:tcPr>
            <w:tcW w:w="2834" w:type="dxa"/>
            <w:tcBorders>
              <w:top w:val="single" w:sz="8" w:space="0" w:color="000000"/>
              <w:left w:val="single" w:sz="8" w:space="0" w:color="000000"/>
              <w:bottom w:val="single" w:sz="8" w:space="0" w:color="000000"/>
              <w:right w:val="single" w:sz="8" w:space="0" w:color="000000"/>
            </w:tcBorders>
            <w:noWrap/>
          </w:tcPr>
          <w:p w14:paraId="71A8F845" w14:textId="2FF8C83A" w:rsidR="00D377E8" w:rsidRDefault="00D377E8" w:rsidP="00CF3D83">
            <w:pPr>
              <w:ind w:left="100" w:right="100"/>
              <w:rPr>
                <w:rFonts w:eastAsia="Times New Roman"/>
                <w:i/>
                <w:iCs/>
                <w:lang w:eastAsia="nl-NL"/>
              </w:rPr>
            </w:pPr>
            <w:r>
              <w:rPr>
                <w:rFonts w:eastAsia="Times New Roman"/>
                <w:i/>
                <w:iCs/>
                <w:lang w:eastAsia="nl-NL"/>
              </w:rPr>
              <w:t>Afwezig</w:t>
            </w:r>
          </w:p>
        </w:tc>
        <w:tc>
          <w:tcPr>
            <w:tcW w:w="6186" w:type="dxa"/>
            <w:tcBorders>
              <w:top w:val="single" w:sz="8" w:space="0" w:color="000000"/>
              <w:left w:val="single" w:sz="8" w:space="0" w:color="000000"/>
              <w:bottom w:val="single" w:sz="8" w:space="0" w:color="000000"/>
              <w:right w:val="single" w:sz="8" w:space="0" w:color="000000"/>
            </w:tcBorders>
          </w:tcPr>
          <w:p w14:paraId="7A497449" w14:textId="574CB9D8" w:rsidR="00D377E8" w:rsidRPr="00D377E8" w:rsidRDefault="00D377E8" w:rsidP="00D377E8">
            <w:pPr>
              <w:rPr>
                <w:bCs/>
              </w:rPr>
            </w:pPr>
          </w:p>
        </w:tc>
      </w:tr>
    </w:tbl>
    <w:p w14:paraId="13A79427" w14:textId="77777777" w:rsidR="00D377E8" w:rsidRPr="00020683" w:rsidRDefault="00D377E8" w:rsidP="00EB09A9">
      <w:pPr>
        <w:pStyle w:val="Geenafstand"/>
      </w:pPr>
    </w:p>
    <w:p w14:paraId="638DA259" w14:textId="77777777" w:rsidR="00EB09A9" w:rsidRPr="00020683" w:rsidRDefault="00EB09A9" w:rsidP="00EB09A9">
      <w:pPr>
        <w:pStyle w:val="Geenafstand"/>
        <w:rPr>
          <w:b/>
          <w:bCs/>
        </w:rPr>
      </w:pPr>
      <w:r w:rsidRPr="00020683">
        <w:rPr>
          <w:b/>
          <w:bCs/>
        </w:rPr>
        <w:t>Agendapunten</w:t>
      </w:r>
    </w:p>
    <w:tbl>
      <w:tblPr>
        <w:tblW w:w="9062" w:type="dxa"/>
        <w:tblCellMar>
          <w:top w:w="15" w:type="dxa"/>
          <w:left w:w="15" w:type="dxa"/>
          <w:bottom w:w="15" w:type="dxa"/>
          <w:right w:w="15" w:type="dxa"/>
        </w:tblCellMar>
        <w:tblLook w:val="04A0" w:firstRow="1" w:lastRow="0" w:firstColumn="1" w:lastColumn="0" w:noHBand="0" w:noVBand="1"/>
      </w:tblPr>
      <w:tblGrid>
        <w:gridCol w:w="2258"/>
        <w:gridCol w:w="6804"/>
      </w:tblGrid>
      <w:tr w:rsidR="00EB09A9" w:rsidRPr="00020683" w14:paraId="7B7E2E20" w14:textId="77777777" w:rsidTr="004F159C">
        <w:tc>
          <w:tcPr>
            <w:tcW w:w="2258" w:type="dxa"/>
            <w:tcBorders>
              <w:top w:val="single" w:sz="8" w:space="0" w:color="000000"/>
              <w:left w:val="single" w:sz="8" w:space="0" w:color="000000"/>
              <w:bottom w:val="single" w:sz="8" w:space="0" w:color="000000"/>
              <w:right w:val="single" w:sz="8" w:space="0" w:color="000000"/>
            </w:tcBorders>
          </w:tcPr>
          <w:p w14:paraId="4B9A108A" w14:textId="77777777" w:rsidR="00EB09A9" w:rsidRPr="00020683" w:rsidRDefault="00EB09A9" w:rsidP="00CF3D83">
            <w:pPr>
              <w:ind w:left="100" w:right="100"/>
              <w:rPr>
                <w:rFonts w:eastAsia="Times New Roman"/>
                <w:i/>
                <w:iCs/>
                <w:lang w:eastAsia="nl-NL"/>
              </w:rPr>
            </w:pPr>
            <w:r w:rsidRPr="00020683">
              <w:rPr>
                <w:rFonts w:eastAsia="Times New Roman"/>
                <w:i/>
                <w:iCs/>
                <w:lang w:eastAsia="nl-NL"/>
              </w:rPr>
              <w:t>Naam agendapunt</w:t>
            </w:r>
          </w:p>
        </w:tc>
        <w:tc>
          <w:tcPr>
            <w:tcW w:w="6804" w:type="dxa"/>
            <w:tcBorders>
              <w:top w:val="single" w:sz="8" w:space="0" w:color="000000"/>
              <w:left w:val="single" w:sz="8" w:space="0" w:color="000000"/>
              <w:bottom w:val="single" w:sz="8" w:space="0" w:color="000000"/>
              <w:right w:val="single" w:sz="8" w:space="0" w:color="000000"/>
            </w:tcBorders>
          </w:tcPr>
          <w:p w14:paraId="707960A9" w14:textId="77777777" w:rsidR="00EB09A9" w:rsidRPr="00020683" w:rsidRDefault="00EB09A9" w:rsidP="00CF3D83">
            <w:pPr>
              <w:pStyle w:val="Geenafstand"/>
              <w:rPr>
                <w:rFonts w:eastAsia="Times New Roman"/>
                <w:b/>
                <w:bCs/>
                <w:i/>
                <w:iCs/>
                <w:sz w:val="28"/>
                <w:szCs w:val="28"/>
                <w:lang w:eastAsia="nl-NL"/>
              </w:rPr>
            </w:pPr>
            <w:r w:rsidRPr="00020683">
              <w:rPr>
                <w:i/>
                <w:iCs/>
              </w:rPr>
              <w:t>Korte toelichting</w:t>
            </w:r>
          </w:p>
        </w:tc>
      </w:tr>
      <w:tr w:rsidR="0059745A" w:rsidRPr="00020683" w14:paraId="7C4002AA" w14:textId="77777777" w:rsidTr="004F159C">
        <w:tc>
          <w:tcPr>
            <w:tcW w:w="2258" w:type="dxa"/>
            <w:tcBorders>
              <w:top w:val="single" w:sz="8" w:space="0" w:color="000000"/>
              <w:left w:val="single" w:sz="8" w:space="0" w:color="000000"/>
              <w:bottom w:val="single" w:sz="8" w:space="0" w:color="000000"/>
              <w:right w:val="single" w:sz="8" w:space="0" w:color="000000"/>
            </w:tcBorders>
          </w:tcPr>
          <w:p w14:paraId="0FD4F1D2" w14:textId="6B8ABB80" w:rsidR="0059745A" w:rsidRPr="0059745A" w:rsidRDefault="0059745A" w:rsidP="0059745A">
            <w:pPr>
              <w:pStyle w:val="Lijstalinea"/>
              <w:numPr>
                <w:ilvl w:val="0"/>
                <w:numId w:val="10"/>
              </w:numPr>
              <w:ind w:right="100"/>
              <w:rPr>
                <w:rFonts w:eastAsia="Times New Roman"/>
                <w:lang w:eastAsia="nl-NL"/>
              </w:rPr>
            </w:pPr>
            <w:r>
              <w:rPr>
                <w:rFonts w:eastAsia="Times New Roman"/>
                <w:lang w:eastAsia="nl-NL"/>
              </w:rPr>
              <w:t>Opzet document uitvoering sportakkoord</w:t>
            </w:r>
          </w:p>
        </w:tc>
        <w:tc>
          <w:tcPr>
            <w:tcW w:w="6804" w:type="dxa"/>
            <w:tcBorders>
              <w:top w:val="single" w:sz="8" w:space="0" w:color="000000"/>
              <w:left w:val="single" w:sz="8" w:space="0" w:color="000000"/>
              <w:bottom w:val="single" w:sz="8" w:space="0" w:color="000000"/>
              <w:right w:val="single" w:sz="8" w:space="0" w:color="000000"/>
            </w:tcBorders>
          </w:tcPr>
          <w:p w14:paraId="774DBC5C" w14:textId="4B442D78" w:rsidR="0059745A" w:rsidRPr="0059745A" w:rsidRDefault="0059745A" w:rsidP="00CF3D83">
            <w:pPr>
              <w:pStyle w:val="Geenafstand"/>
            </w:pPr>
            <w:r>
              <w:t xml:space="preserve">Document gezamenlijk doorgenomen. Wordt </w:t>
            </w:r>
            <w:r w:rsidR="00827FA8">
              <w:t xml:space="preserve">als bijlage </w:t>
            </w:r>
            <w:r>
              <w:t>toegevoegd aan het verslag.</w:t>
            </w:r>
          </w:p>
        </w:tc>
      </w:tr>
      <w:tr w:rsidR="00EB09A9" w:rsidRPr="00020683" w14:paraId="76DB9A6F" w14:textId="77777777" w:rsidTr="004F159C">
        <w:tc>
          <w:tcPr>
            <w:tcW w:w="2258" w:type="dxa"/>
            <w:tcBorders>
              <w:top w:val="single" w:sz="8" w:space="0" w:color="000000"/>
              <w:left w:val="single" w:sz="8" w:space="0" w:color="000000"/>
              <w:bottom w:val="single" w:sz="8" w:space="0" w:color="000000"/>
              <w:right w:val="single" w:sz="8" w:space="0" w:color="000000"/>
            </w:tcBorders>
          </w:tcPr>
          <w:p w14:paraId="32BC6FD8" w14:textId="46E0064C" w:rsidR="00EB09A9" w:rsidRPr="0059745A" w:rsidRDefault="00D377E8" w:rsidP="0059745A">
            <w:pPr>
              <w:pStyle w:val="Lijstalinea"/>
              <w:numPr>
                <w:ilvl w:val="0"/>
                <w:numId w:val="10"/>
              </w:numPr>
              <w:ind w:right="100"/>
              <w:rPr>
                <w:rFonts w:eastAsia="Times New Roman"/>
                <w:lang w:eastAsia="nl-NL"/>
              </w:rPr>
            </w:pPr>
            <w:r w:rsidRPr="0059745A">
              <w:rPr>
                <w:rFonts w:eastAsia="Times New Roman"/>
                <w:lang w:eastAsia="nl-NL"/>
              </w:rPr>
              <w:t>Uitvoeringsbudget Sportakkoord</w:t>
            </w:r>
          </w:p>
        </w:tc>
        <w:tc>
          <w:tcPr>
            <w:tcW w:w="6804" w:type="dxa"/>
            <w:tcBorders>
              <w:top w:val="single" w:sz="8" w:space="0" w:color="000000"/>
              <w:left w:val="single" w:sz="8" w:space="0" w:color="000000"/>
              <w:bottom w:val="single" w:sz="8" w:space="0" w:color="000000"/>
              <w:right w:val="single" w:sz="8" w:space="0" w:color="000000"/>
            </w:tcBorders>
          </w:tcPr>
          <w:p w14:paraId="021B92CE" w14:textId="1655D8C2" w:rsidR="00EB09A9" w:rsidRPr="00020683" w:rsidRDefault="00D377E8" w:rsidP="00CF3D83">
            <w:pPr>
              <w:pStyle w:val="Geenafstand"/>
            </w:pPr>
            <w:r>
              <w:t>Mooie bijkomstigheid is dat bekend is geworden dat het uitvoeringsbudget van het Sportakkoord voor 2021 is verdubbeld naar € 40.000. Hier kunnen we mooie acties en initiatieven van mogelijk maken. In totaal is er voor 2020, 2021 en 2022 € 80.000 beschikbaar.</w:t>
            </w:r>
          </w:p>
        </w:tc>
      </w:tr>
      <w:tr w:rsidR="00EB09A9" w:rsidRPr="00020683" w14:paraId="01846C65" w14:textId="77777777" w:rsidTr="004F159C">
        <w:tc>
          <w:tcPr>
            <w:tcW w:w="2258" w:type="dxa"/>
            <w:tcBorders>
              <w:top w:val="single" w:sz="8" w:space="0" w:color="000000"/>
              <w:left w:val="single" w:sz="8" w:space="0" w:color="000000"/>
              <w:bottom w:val="single" w:sz="8" w:space="0" w:color="000000"/>
              <w:right w:val="single" w:sz="8" w:space="0" w:color="000000"/>
            </w:tcBorders>
          </w:tcPr>
          <w:p w14:paraId="61C09DF8" w14:textId="635DF057" w:rsidR="00EB09A9" w:rsidRPr="00D377E8" w:rsidRDefault="00D377E8" w:rsidP="0059745A">
            <w:pPr>
              <w:pStyle w:val="Lijstalinea"/>
              <w:numPr>
                <w:ilvl w:val="0"/>
                <w:numId w:val="10"/>
              </w:numPr>
              <w:ind w:right="100"/>
              <w:rPr>
                <w:rFonts w:eastAsia="Times New Roman"/>
                <w:lang w:eastAsia="nl-NL"/>
              </w:rPr>
            </w:pPr>
            <w:r>
              <w:rPr>
                <w:rFonts w:eastAsia="Times New Roman"/>
                <w:lang w:eastAsia="nl-NL"/>
              </w:rPr>
              <w:t>Services Sportakkoord</w:t>
            </w:r>
          </w:p>
        </w:tc>
        <w:tc>
          <w:tcPr>
            <w:tcW w:w="6804" w:type="dxa"/>
            <w:tcBorders>
              <w:top w:val="single" w:sz="8" w:space="0" w:color="000000"/>
              <w:left w:val="single" w:sz="8" w:space="0" w:color="000000"/>
              <w:bottom w:val="single" w:sz="8" w:space="0" w:color="000000"/>
              <w:right w:val="single" w:sz="8" w:space="0" w:color="000000"/>
            </w:tcBorders>
          </w:tcPr>
          <w:p w14:paraId="3579176C" w14:textId="323CF08A" w:rsidR="00D377E8" w:rsidRPr="00020683" w:rsidRDefault="00D377E8" w:rsidP="0059745A">
            <w:pPr>
              <w:ind w:right="100"/>
              <w:rPr>
                <w:rFonts w:eastAsia="Times New Roman"/>
                <w:lang w:eastAsia="nl-NL"/>
              </w:rPr>
            </w:pPr>
            <w:r>
              <w:rPr>
                <w:rFonts w:eastAsia="Times New Roman"/>
                <w:lang w:eastAsia="nl-NL"/>
              </w:rPr>
              <w:t xml:space="preserve">Jaarlijks is € 10.000 beschikbaar voor services vanuit NOC*NSF op het gebied van workshops, cursussen en procesbegeleiding. Hiervoor is een vragenlijst uitgezet onder sportverenigingen. De werkgroep Vitaal Verenigen gaat hiermee verder aan de slag. </w:t>
            </w:r>
            <w:r w:rsidR="0059745A">
              <w:rPr>
                <w:rFonts w:eastAsia="Times New Roman"/>
                <w:lang w:eastAsia="nl-NL"/>
              </w:rPr>
              <w:t>Er wordt een koppeling gemaakt met het traject van Rabobank. J</w:t>
            </w:r>
            <w:r w:rsidR="0048285C">
              <w:rPr>
                <w:rFonts w:eastAsia="Times New Roman"/>
                <w:lang w:eastAsia="nl-NL"/>
              </w:rPr>
              <w:t>.K.</w:t>
            </w:r>
            <w:r w:rsidR="0059745A">
              <w:rPr>
                <w:rFonts w:eastAsia="Times New Roman"/>
                <w:lang w:eastAsia="nl-NL"/>
              </w:rPr>
              <w:t>, adviseur lokale sport voor Bernheze, en H</w:t>
            </w:r>
            <w:r w:rsidR="0048285C">
              <w:rPr>
                <w:rFonts w:eastAsia="Times New Roman"/>
                <w:lang w:eastAsia="nl-NL"/>
              </w:rPr>
              <w:t>.W.</w:t>
            </w:r>
            <w:r w:rsidR="0059745A">
              <w:rPr>
                <w:rFonts w:eastAsia="Times New Roman"/>
                <w:lang w:eastAsia="nl-NL"/>
              </w:rPr>
              <w:t xml:space="preserve"> (sportakkoord Oss) zullen hiervoor met elkaar schakelen.</w:t>
            </w:r>
          </w:p>
        </w:tc>
      </w:tr>
      <w:tr w:rsidR="00EB09A9" w:rsidRPr="00020683" w14:paraId="19B1D9F2" w14:textId="77777777" w:rsidTr="004F159C">
        <w:tc>
          <w:tcPr>
            <w:tcW w:w="2258" w:type="dxa"/>
            <w:tcBorders>
              <w:top w:val="single" w:sz="8" w:space="0" w:color="000000"/>
              <w:left w:val="single" w:sz="8" w:space="0" w:color="000000"/>
              <w:bottom w:val="single" w:sz="8" w:space="0" w:color="000000"/>
              <w:right w:val="single" w:sz="8" w:space="0" w:color="000000"/>
            </w:tcBorders>
          </w:tcPr>
          <w:p w14:paraId="503F1038" w14:textId="4DB0D25A" w:rsidR="00EB09A9" w:rsidRPr="0059745A" w:rsidRDefault="0059745A" w:rsidP="0059745A">
            <w:pPr>
              <w:pStyle w:val="Lijstalinea"/>
              <w:numPr>
                <w:ilvl w:val="0"/>
                <w:numId w:val="10"/>
              </w:numPr>
              <w:ind w:right="100"/>
              <w:rPr>
                <w:rFonts w:eastAsia="Times New Roman"/>
                <w:lang w:eastAsia="nl-NL"/>
              </w:rPr>
            </w:pPr>
            <w:r>
              <w:rPr>
                <w:rFonts w:eastAsia="Times New Roman"/>
                <w:lang w:eastAsia="nl-NL"/>
              </w:rPr>
              <w:t>Organisatie Sportcafé</w:t>
            </w:r>
          </w:p>
        </w:tc>
        <w:tc>
          <w:tcPr>
            <w:tcW w:w="6804" w:type="dxa"/>
            <w:tcBorders>
              <w:top w:val="single" w:sz="8" w:space="0" w:color="000000"/>
              <w:left w:val="single" w:sz="8" w:space="0" w:color="000000"/>
              <w:bottom w:val="single" w:sz="8" w:space="0" w:color="000000"/>
              <w:right w:val="single" w:sz="8" w:space="0" w:color="000000"/>
            </w:tcBorders>
          </w:tcPr>
          <w:p w14:paraId="1E5E10A9" w14:textId="1AAB46A4" w:rsidR="0059745A" w:rsidRPr="00020683" w:rsidRDefault="0059745A" w:rsidP="00B12C8F">
            <w:pPr>
              <w:ind w:right="100"/>
              <w:rPr>
                <w:rFonts w:eastAsia="Times New Roman"/>
                <w:lang w:eastAsia="nl-NL"/>
              </w:rPr>
            </w:pPr>
            <w:r>
              <w:rPr>
                <w:rFonts w:eastAsia="Times New Roman"/>
                <w:lang w:eastAsia="nl-NL"/>
              </w:rPr>
              <w:t>Vanuit actiepunt 1 binnen dit thema brengt R</w:t>
            </w:r>
            <w:r w:rsidR="0048285C">
              <w:rPr>
                <w:rFonts w:eastAsia="Times New Roman"/>
                <w:lang w:eastAsia="nl-NL"/>
              </w:rPr>
              <w:t>.</w:t>
            </w:r>
            <w:r>
              <w:rPr>
                <w:rFonts w:eastAsia="Times New Roman"/>
                <w:lang w:eastAsia="nl-NL"/>
              </w:rPr>
              <w:t xml:space="preserve"> (namens HVCH) </w:t>
            </w:r>
            <w:r w:rsidR="00616C84">
              <w:rPr>
                <w:rFonts w:eastAsia="Times New Roman"/>
                <w:lang w:eastAsia="nl-NL"/>
              </w:rPr>
              <w:t>in om een sportcafé in Heesch te organiseren waarmee wordt beoogd om nuttige samenwerkingen in het dorp tot stand te laten komen.</w:t>
            </w:r>
            <w:r w:rsidR="00B12C8F">
              <w:rPr>
                <w:rFonts w:eastAsia="Times New Roman"/>
                <w:lang w:eastAsia="nl-NL"/>
              </w:rPr>
              <w:t xml:space="preserve"> MHC Heesch willen hierin mee optrekken. R</w:t>
            </w:r>
            <w:r w:rsidR="0048285C">
              <w:rPr>
                <w:rFonts w:eastAsia="Times New Roman"/>
                <w:lang w:eastAsia="nl-NL"/>
              </w:rPr>
              <w:t>.</w:t>
            </w:r>
            <w:r w:rsidR="00B12C8F">
              <w:rPr>
                <w:rFonts w:eastAsia="Times New Roman"/>
                <w:lang w:eastAsia="nl-NL"/>
              </w:rPr>
              <w:t xml:space="preserve"> stelt voor om dit in het najaar van 2021 te doen. R</w:t>
            </w:r>
            <w:r w:rsidR="0048285C">
              <w:rPr>
                <w:rFonts w:eastAsia="Times New Roman"/>
                <w:lang w:eastAsia="nl-NL"/>
              </w:rPr>
              <w:t>.</w:t>
            </w:r>
            <w:r w:rsidR="00B12C8F">
              <w:rPr>
                <w:rFonts w:eastAsia="Times New Roman"/>
                <w:lang w:eastAsia="nl-NL"/>
              </w:rPr>
              <w:t xml:space="preserve"> maakt een concept opzet en bespreekt dit hier. Kans om ook onderwijs en zorg te betrekken. Mogelijk ook een optie om in Heeswijk op te zetten.</w:t>
            </w:r>
          </w:p>
        </w:tc>
      </w:tr>
      <w:tr w:rsidR="00EB09A9" w:rsidRPr="00020683" w14:paraId="5B8A7E45" w14:textId="77777777" w:rsidTr="004F159C">
        <w:tc>
          <w:tcPr>
            <w:tcW w:w="2258" w:type="dxa"/>
            <w:tcBorders>
              <w:top w:val="single" w:sz="8" w:space="0" w:color="000000"/>
              <w:left w:val="single" w:sz="8" w:space="0" w:color="000000"/>
              <w:bottom w:val="single" w:sz="8" w:space="0" w:color="000000"/>
              <w:right w:val="single" w:sz="8" w:space="0" w:color="000000"/>
            </w:tcBorders>
          </w:tcPr>
          <w:p w14:paraId="5702D561" w14:textId="3AE0483B" w:rsidR="00EB09A9" w:rsidRPr="0059745A" w:rsidRDefault="0059745A" w:rsidP="0059745A">
            <w:pPr>
              <w:pStyle w:val="Lijstalinea"/>
              <w:numPr>
                <w:ilvl w:val="0"/>
                <w:numId w:val="10"/>
              </w:numPr>
              <w:ind w:right="100"/>
              <w:rPr>
                <w:rFonts w:eastAsia="Times New Roman"/>
                <w:lang w:eastAsia="nl-NL"/>
              </w:rPr>
            </w:pPr>
            <w:r>
              <w:rPr>
                <w:rFonts w:eastAsia="Times New Roman"/>
                <w:lang w:eastAsia="nl-NL"/>
              </w:rPr>
              <w:t>Samenwerking sport, onderwijs, kinderopvang (en zorg)</w:t>
            </w:r>
          </w:p>
        </w:tc>
        <w:tc>
          <w:tcPr>
            <w:tcW w:w="6804" w:type="dxa"/>
            <w:tcBorders>
              <w:top w:val="single" w:sz="8" w:space="0" w:color="000000"/>
              <w:left w:val="single" w:sz="8" w:space="0" w:color="000000"/>
              <w:bottom w:val="single" w:sz="8" w:space="0" w:color="000000"/>
              <w:right w:val="single" w:sz="8" w:space="0" w:color="000000"/>
            </w:tcBorders>
          </w:tcPr>
          <w:p w14:paraId="7E8031BD" w14:textId="601CA905" w:rsidR="00EB09A9" w:rsidRDefault="00B12C8F" w:rsidP="00CF3D83">
            <w:pPr>
              <w:ind w:right="100"/>
              <w:rPr>
                <w:rFonts w:eastAsia="Times New Roman"/>
                <w:lang w:eastAsia="nl-NL"/>
              </w:rPr>
            </w:pPr>
            <w:r>
              <w:rPr>
                <w:rFonts w:eastAsia="Times New Roman"/>
                <w:lang w:eastAsia="nl-NL"/>
              </w:rPr>
              <w:t>Goede voorbeelden op dit gebied zijn er, zoals Multisport in Gennep en in Culemborg</w:t>
            </w:r>
            <w:r w:rsidR="004F159C">
              <w:rPr>
                <w:rFonts w:eastAsia="Times New Roman"/>
                <w:lang w:eastAsia="nl-NL"/>
              </w:rPr>
              <w:t xml:space="preserve"> (ervaring A</w:t>
            </w:r>
            <w:r w:rsidR="0048285C">
              <w:rPr>
                <w:rFonts w:eastAsia="Times New Roman"/>
                <w:lang w:eastAsia="nl-NL"/>
              </w:rPr>
              <w:t>.</w:t>
            </w:r>
            <w:r w:rsidR="004F159C">
              <w:rPr>
                <w:rFonts w:eastAsia="Times New Roman"/>
                <w:lang w:eastAsia="nl-NL"/>
              </w:rPr>
              <w:t>)</w:t>
            </w:r>
            <w:r>
              <w:rPr>
                <w:rFonts w:eastAsia="Times New Roman"/>
                <w:lang w:eastAsia="nl-NL"/>
              </w:rPr>
              <w:t>. Van belang om in te zetten op talentontwikkeling. Kinderen breed kennis laten maken met sport met een goede samenwerking tussen sport, onderwijs en kinderopvang. Zorgen voor een structuur; sporten/bewegen op school, na school en naar de vereniging.</w:t>
            </w:r>
          </w:p>
          <w:p w14:paraId="7E747EC0" w14:textId="562F9A6A" w:rsidR="00B12C8F" w:rsidRDefault="00B12C8F" w:rsidP="00CF3D83">
            <w:pPr>
              <w:ind w:right="100"/>
              <w:rPr>
                <w:rFonts w:eastAsia="Times New Roman"/>
                <w:lang w:eastAsia="nl-NL"/>
              </w:rPr>
            </w:pPr>
          </w:p>
          <w:p w14:paraId="1F09CE23" w14:textId="77777777" w:rsidR="004F159C" w:rsidRPr="004F159C" w:rsidRDefault="00B12C8F" w:rsidP="004F159C">
            <w:pPr>
              <w:pStyle w:val="Geenafstand"/>
            </w:pPr>
            <w:r>
              <w:rPr>
                <w:rFonts w:eastAsia="Times New Roman"/>
                <w:lang w:eastAsia="nl-NL"/>
              </w:rPr>
              <w:t xml:space="preserve">Diverse verenigingen hebben </w:t>
            </w:r>
            <w:r w:rsidR="004F159C">
              <w:rPr>
                <w:rFonts w:eastAsia="Times New Roman"/>
                <w:lang w:eastAsia="nl-NL"/>
              </w:rPr>
              <w:t xml:space="preserve">in de vragenlijst aangeven hierin geïnteresseerd te zijn: </w:t>
            </w:r>
            <w:r w:rsidR="004F159C">
              <w:t>WHV Loosbroek, Mixed Hockey Club HDL, RKSV Prinses Irene, BC Argus, VV Heeswijk, HBV, SlamDunk97, Vorstenbossche boys, KV Altior, HVCH, Ruitersportvereniging De Valianten, Go4Fit, HV Dynamico, BC Tenderfeet, Dance Team Nistelrode, TV De Broekhoek, MTC Bernheze, Scouting Heesch, RKSV Avesteyn,</w:t>
            </w:r>
          </w:p>
          <w:p w14:paraId="7B43A859" w14:textId="5635E7F6" w:rsidR="00B12C8F" w:rsidRDefault="00B12C8F" w:rsidP="00CF3D83">
            <w:pPr>
              <w:ind w:right="100"/>
              <w:rPr>
                <w:rFonts w:eastAsia="Times New Roman"/>
                <w:lang w:eastAsia="nl-NL"/>
              </w:rPr>
            </w:pPr>
          </w:p>
          <w:p w14:paraId="74FF5E0E" w14:textId="03C84463" w:rsidR="00B12C8F" w:rsidRDefault="00B12C8F" w:rsidP="00CF3D83">
            <w:pPr>
              <w:ind w:right="100"/>
              <w:rPr>
                <w:rFonts w:eastAsia="Times New Roman"/>
                <w:lang w:eastAsia="nl-NL"/>
              </w:rPr>
            </w:pPr>
          </w:p>
          <w:p w14:paraId="34F442D6" w14:textId="7D27B563" w:rsidR="00B12C8F" w:rsidRDefault="00B12C8F" w:rsidP="00CF3D83">
            <w:pPr>
              <w:ind w:right="100"/>
              <w:rPr>
                <w:rFonts w:eastAsia="Times New Roman"/>
                <w:lang w:eastAsia="nl-NL"/>
              </w:rPr>
            </w:pPr>
            <w:r>
              <w:rPr>
                <w:rFonts w:eastAsia="Times New Roman"/>
                <w:lang w:eastAsia="nl-NL"/>
              </w:rPr>
              <w:t>J</w:t>
            </w:r>
            <w:r w:rsidR="0048285C">
              <w:rPr>
                <w:rFonts w:eastAsia="Times New Roman"/>
                <w:lang w:eastAsia="nl-NL"/>
              </w:rPr>
              <w:t xml:space="preserve">, T, R, A </w:t>
            </w:r>
            <w:r>
              <w:rPr>
                <w:rFonts w:eastAsia="Times New Roman"/>
                <w:lang w:eastAsia="nl-NL"/>
              </w:rPr>
              <w:t>maken een korte opzet</w:t>
            </w:r>
            <w:r w:rsidR="004F159C">
              <w:rPr>
                <w:rFonts w:eastAsia="Times New Roman"/>
                <w:lang w:eastAsia="nl-NL"/>
              </w:rPr>
              <w:t xml:space="preserve"> waarin het plan wordt uitgewerkt. Ze bekijken of zij hier ook de verbinding met ouderenorganisaties kunnen maken.</w:t>
            </w:r>
          </w:p>
          <w:p w14:paraId="26200E99" w14:textId="6B4E46B7" w:rsidR="00B12C8F" w:rsidRDefault="00B12C8F" w:rsidP="00B12C8F">
            <w:pPr>
              <w:jc w:val="both"/>
            </w:pPr>
          </w:p>
          <w:p w14:paraId="22C0DA7C" w14:textId="79A50EB8" w:rsidR="00B12C8F" w:rsidRPr="004F159C" w:rsidRDefault="004F159C" w:rsidP="004F159C">
            <w:pPr>
              <w:jc w:val="both"/>
            </w:pPr>
            <w:r>
              <w:t>Aanvullend neemt R</w:t>
            </w:r>
            <w:r w:rsidR="0048285C">
              <w:t>.</w:t>
            </w:r>
            <w:r>
              <w:t xml:space="preserve"> de volgende keer meer informatie mee over het initiatief vanuit Rabobank om gamende jeugd aan te spreken i.k.v. game-event en fysieke buitenactiviteit.</w:t>
            </w:r>
          </w:p>
        </w:tc>
      </w:tr>
      <w:tr w:rsidR="0059745A" w:rsidRPr="00020683" w14:paraId="4B488BF0" w14:textId="77777777" w:rsidTr="004F159C">
        <w:tc>
          <w:tcPr>
            <w:tcW w:w="2258" w:type="dxa"/>
            <w:tcBorders>
              <w:top w:val="single" w:sz="8" w:space="0" w:color="000000"/>
              <w:left w:val="single" w:sz="8" w:space="0" w:color="000000"/>
              <w:bottom w:val="single" w:sz="8" w:space="0" w:color="000000"/>
              <w:right w:val="single" w:sz="8" w:space="0" w:color="000000"/>
            </w:tcBorders>
          </w:tcPr>
          <w:p w14:paraId="28955835" w14:textId="32CD1105" w:rsidR="0059745A" w:rsidRDefault="0059745A" w:rsidP="0059745A">
            <w:pPr>
              <w:pStyle w:val="Lijstalinea"/>
              <w:numPr>
                <w:ilvl w:val="0"/>
                <w:numId w:val="10"/>
              </w:numPr>
              <w:ind w:right="100"/>
              <w:rPr>
                <w:rFonts w:eastAsia="Times New Roman"/>
                <w:lang w:eastAsia="nl-NL"/>
              </w:rPr>
            </w:pPr>
            <w:r>
              <w:rPr>
                <w:rFonts w:eastAsia="Times New Roman"/>
                <w:lang w:eastAsia="nl-NL"/>
              </w:rPr>
              <w:lastRenderedPageBreak/>
              <w:t>Platform vraag/aanbod</w:t>
            </w:r>
          </w:p>
        </w:tc>
        <w:tc>
          <w:tcPr>
            <w:tcW w:w="6804" w:type="dxa"/>
            <w:tcBorders>
              <w:top w:val="single" w:sz="8" w:space="0" w:color="000000"/>
              <w:left w:val="single" w:sz="8" w:space="0" w:color="000000"/>
              <w:bottom w:val="single" w:sz="8" w:space="0" w:color="000000"/>
              <w:right w:val="single" w:sz="8" w:space="0" w:color="000000"/>
            </w:tcBorders>
          </w:tcPr>
          <w:p w14:paraId="29125D35" w14:textId="1F8C2D57" w:rsidR="004F159C" w:rsidRDefault="004F159C" w:rsidP="00CF3D83">
            <w:pPr>
              <w:ind w:right="100"/>
              <w:rPr>
                <w:rFonts w:eastAsia="Times New Roman"/>
                <w:lang w:eastAsia="nl-NL"/>
              </w:rPr>
            </w:pPr>
            <w:r>
              <w:rPr>
                <w:rFonts w:eastAsia="Times New Roman"/>
                <w:lang w:eastAsia="nl-NL"/>
              </w:rPr>
              <w:t>Het vorige agendapunt kan mogelijk worden uitgewerkt in een platform. Hier zijn goede voorbeelden van. Eventueel kan een koppeling gemaakt worden met het platform van Sjors Sportief/Sjors Creatief. Dit doen zij op meerdere plekken. Zie hieronder het voorbeeld in Lisse:</w:t>
            </w:r>
          </w:p>
          <w:p w14:paraId="5FB428D0" w14:textId="1D8E94F9" w:rsidR="004F159C" w:rsidRDefault="004F159C" w:rsidP="00CF3D83">
            <w:pPr>
              <w:ind w:right="100"/>
              <w:rPr>
                <w:rFonts w:eastAsia="Times New Roman"/>
                <w:lang w:eastAsia="nl-NL"/>
              </w:rPr>
            </w:pPr>
          </w:p>
          <w:p w14:paraId="01F5CD08" w14:textId="67616A34" w:rsidR="004F159C" w:rsidRDefault="00000000" w:rsidP="00CF3D83">
            <w:pPr>
              <w:ind w:right="100"/>
              <w:rPr>
                <w:rFonts w:eastAsia="Times New Roman"/>
                <w:lang w:eastAsia="nl-NL"/>
              </w:rPr>
            </w:pPr>
            <w:hyperlink r:id="rId6" w:history="1">
              <w:r w:rsidR="004F159C" w:rsidRPr="005E419A">
                <w:rPr>
                  <w:rStyle w:val="Hyperlink"/>
                  <w:rFonts w:eastAsia="Times New Roman"/>
                  <w:lang w:eastAsia="nl-NL"/>
                </w:rPr>
                <w:t>https://www.lisseactief.nl</w:t>
              </w:r>
            </w:hyperlink>
          </w:p>
          <w:p w14:paraId="0E41789E" w14:textId="77777777" w:rsidR="004F159C" w:rsidRDefault="004F159C" w:rsidP="00CF3D83">
            <w:pPr>
              <w:ind w:right="100"/>
              <w:rPr>
                <w:rFonts w:eastAsia="Times New Roman"/>
                <w:lang w:eastAsia="nl-NL"/>
              </w:rPr>
            </w:pPr>
          </w:p>
          <w:p w14:paraId="00BD05B1" w14:textId="77777777" w:rsidR="004F159C" w:rsidRDefault="00000000" w:rsidP="004F159C">
            <w:pPr>
              <w:jc w:val="both"/>
            </w:pPr>
            <w:hyperlink r:id="rId7" w:history="1">
              <w:r w:rsidR="004F159C" w:rsidRPr="005E419A">
                <w:rPr>
                  <w:rStyle w:val="Hyperlink"/>
                </w:rPr>
                <w:t>https://www.lisseactief.nl/activiteiten</w:t>
              </w:r>
            </w:hyperlink>
          </w:p>
          <w:p w14:paraId="0465AA72" w14:textId="625266E0" w:rsidR="004F159C" w:rsidRPr="00020683" w:rsidRDefault="004F159C" w:rsidP="00CF3D83">
            <w:pPr>
              <w:ind w:right="100"/>
              <w:rPr>
                <w:rFonts w:eastAsia="Times New Roman"/>
                <w:lang w:eastAsia="nl-NL"/>
              </w:rPr>
            </w:pPr>
          </w:p>
        </w:tc>
      </w:tr>
    </w:tbl>
    <w:p w14:paraId="2E9D95E7" w14:textId="77777777" w:rsidR="00D377E8" w:rsidRPr="00020683" w:rsidRDefault="00D377E8" w:rsidP="00EB09A9">
      <w:pPr>
        <w:pStyle w:val="Geenafstand"/>
      </w:pPr>
    </w:p>
    <w:p w14:paraId="2DDD4646" w14:textId="77777777" w:rsidR="00EB09A9" w:rsidRPr="00020683" w:rsidRDefault="00EB09A9" w:rsidP="00EB09A9">
      <w:pPr>
        <w:pStyle w:val="Geenafstand"/>
        <w:rPr>
          <w:b/>
          <w:bCs/>
        </w:rPr>
      </w:pPr>
      <w:r w:rsidRPr="00020683">
        <w:rPr>
          <w:b/>
          <w:bCs/>
        </w:rPr>
        <w:t>Afspraken</w:t>
      </w:r>
    </w:p>
    <w:tbl>
      <w:tblPr>
        <w:tblW w:w="9052" w:type="dxa"/>
        <w:tblCellMar>
          <w:top w:w="15" w:type="dxa"/>
          <w:left w:w="15" w:type="dxa"/>
          <w:bottom w:w="15" w:type="dxa"/>
          <w:right w:w="15" w:type="dxa"/>
        </w:tblCellMar>
        <w:tblLook w:val="04A0" w:firstRow="1" w:lastRow="0" w:firstColumn="1" w:lastColumn="0" w:noHBand="0" w:noVBand="1"/>
      </w:tblPr>
      <w:tblGrid>
        <w:gridCol w:w="4243"/>
        <w:gridCol w:w="2693"/>
        <w:gridCol w:w="2116"/>
      </w:tblGrid>
      <w:tr w:rsidR="00EB09A9" w:rsidRPr="00020683" w14:paraId="52316477" w14:textId="77777777" w:rsidTr="00CF3D83">
        <w:tc>
          <w:tcPr>
            <w:tcW w:w="4243" w:type="dxa"/>
            <w:tcBorders>
              <w:top w:val="single" w:sz="8" w:space="0" w:color="000000"/>
              <w:left w:val="single" w:sz="8" w:space="0" w:color="000000"/>
              <w:bottom w:val="single" w:sz="8" w:space="0" w:color="000000"/>
              <w:right w:val="single" w:sz="8" w:space="0" w:color="000000"/>
            </w:tcBorders>
          </w:tcPr>
          <w:p w14:paraId="1CDDB743" w14:textId="77777777" w:rsidR="00EB09A9" w:rsidRPr="00020683" w:rsidRDefault="00EB09A9" w:rsidP="00CF3D83">
            <w:pPr>
              <w:ind w:left="100" w:right="100"/>
              <w:rPr>
                <w:rFonts w:eastAsia="Times New Roman"/>
                <w:i/>
                <w:iCs/>
                <w:lang w:eastAsia="nl-NL"/>
              </w:rPr>
            </w:pPr>
            <w:r w:rsidRPr="00020683">
              <w:rPr>
                <w:rFonts w:eastAsia="Times New Roman"/>
                <w:i/>
                <w:iCs/>
                <w:lang w:eastAsia="nl-NL"/>
              </w:rPr>
              <w:t>Wat?</w:t>
            </w:r>
          </w:p>
        </w:tc>
        <w:tc>
          <w:tcPr>
            <w:tcW w:w="2693" w:type="dxa"/>
            <w:tcBorders>
              <w:top w:val="single" w:sz="8" w:space="0" w:color="000000"/>
              <w:left w:val="single" w:sz="8" w:space="0" w:color="000000"/>
              <w:bottom w:val="single" w:sz="8" w:space="0" w:color="000000"/>
              <w:right w:val="single" w:sz="8" w:space="0" w:color="000000"/>
            </w:tcBorders>
          </w:tcPr>
          <w:p w14:paraId="00CC48EE" w14:textId="77777777" w:rsidR="00EB09A9" w:rsidRPr="00020683" w:rsidRDefault="00EB09A9" w:rsidP="00CF3D83">
            <w:pPr>
              <w:spacing w:before="100" w:beforeAutospacing="1" w:after="100" w:afterAutospacing="1"/>
              <w:ind w:right="100"/>
              <w:rPr>
                <w:rFonts w:eastAsia="Times New Roman"/>
                <w:i/>
                <w:iCs/>
                <w:lang w:eastAsia="nl-NL"/>
              </w:rPr>
            </w:pPr>
            <w:r w:rsidRPr="00020683">
              <w:rPr>
                <w:i/>
                <w:iCs/>
              </w:rPr>
              <w:t>Wie?</w:t>
            </w:r>
          </w:p>
        </w:tc>
        <w:tc>
          <w:tcPr>
            <w:tcW w:w="2116" w:type="dxa"/>
            <w:tcBorders>
              <w:top w:val="single" w:sz="8" w:space="0" w:color="000000"/>
              <w:left w:val="single" w:sz="8" w:space="0" w:color="000000"/>
              <w:bottom w:val="single" w:sz="8" w:space="0" w:color="000000"/>
              <w:right w:val="single" w:sz="8" w:space="0" w:color="000000"/>
            </w:tcBorders>
          </w:tcPr>
          <w:p w14:paraId="38167FCB" w14:textId="77777777" w:rsidR="00EB09A9" w:rsidRPr="00020683" w:rsidRDefault="00EB09A9" w:rsidP="00CF3D83">
            <w:pPr>
              <w:spacing w:before="100" w:beforeAutospacing="1" w:after="100" w:afterAutospacing="1"/>
              <w:ind w:right="100"/>
              <w:rPr>
                <w:i/>
                <w:iCs/>
              </w:rPr>
            </w:pPr>
            <w:r w:rsidRPr="00020683">
              <w:rPr>
                <w:i/>
                <w:iCs/>
              </w:rPr>
              <w:t>Wanneer?</w:t>
            </w:r>
          </w:p>
        </w:tc>
      </w:tr>
      <w:tr w:rsidR="00EB09A9" w:rsidRPr="00020683" w14:paraId="158CB4E4" w14:textId="77777777" w:rsidTr="00CF3D83">
        <w:tc>
          <w:tcPr>
            <w:tcW w:w="4243" w:type="dxa"/>
            <w:tcBorders>
              <w:top w:val="single" w:sz="8" w:space="0" w:color="000000"/>
              <w:left w:val="single" w:sz="8" w:space="0" w:color="000000"/>
              <w:bottom w:val="single" w:sz="8" w:space="0" w:color="000000"/>
              <w:right w:val="single" w:sz="8" w:space="0" w:color="000000"/>
            </w:tcBorders>
          </w:tcPr>
          <w:p w14:paraId="4BE806BE" w14:textId="3AB383AE" w:rsidR="00EB09A9" w:rsidRPr="00020683" w:rsidRDefault="00D377E8" w:rsidP="00CF3D83">
            <w:pPr>
              <w:ind w:left="100" w:right="100"/>
              <w:rPr>
                <w:rFonts w:eastAsia="Times New Roman"/>
                <w:lang w:eastAsia="nl-NL"/>
              </w:rPr>
            </w:pPr>
            <w:r>
              <w:rPr>
                <w:rFonts w:eastAsia="Times New Roman"/>
                <w:lang w:eastAsia="nl-NL"/>
              </w:rPr>
              <w:t>Procesvoorzet (kort/krachtig) voor eerste sportcafé in Heesch in oktober/november 2021.</w:t>
            </w:r>
          </w:p>
        </w:tc>
        <w:tc>
          <w:tcPr>
            <w:tcW w:w="2693" w:type="dxa"/>
            <w:tcBorders>
              <w:top w:val="single" w:sz="8" w:space="0" w:color="000000"/>
              <w:left w:val="single" w:sz="8" w:space="0" w:color="000000"/>
              <w:bottom w:val="single" w:sz="8" w:space="0" w:color="000000"/>
              <w:right w:val="single" w:sz="8" w:space="0" w:color="000000"/>
            </w:tcBorders>
          </w:tcPr>
          <w:p w14:paraId="1F5774E0" w14:textId="3E4E701E" w:rsidR="00EB09A9" w:rsidRPr="00020683" w:rsidRDefault="00D377E8" w:rsidP="00CF3D83">
            <w:pPr>
              <w:spacing w:before="100" w:beforeAutospacing="1" w:after="100" w:afterAutospacing="1"/>
              <w:ind w:right="100"/>
              <w:rPr>
                <w:rFonts w:eastAsia="Times New Roman"/>
                <w:lang w:eastAsia="nl-NL"/>
              </w:rPr>
            </w:pPr>
            <w:r>
              <w:rPr>
                <w:rFonts w:eastAsia="Times New Roman"/>
                <w:lang w:eastAsia="nl-NL"/>
              </w:rPr>
              <w:t>R</w:t>
            </w:r>
          </w:p>
        </w:tc>
        <w:tc>
          <w:tcPr>
            <w:tcW w:w="2116" w:type="dxa"/>
            <w:tcBorders>
              <w:top w:val="single" w:sz="8" w:space="0" w:color="000000"/>
              <w:left w:val="single" w:sz="8" w:space="0" w:color="000000"/>
              <w:bottom w:val="single" w:sz="8" w:space="0" w:color="000000"/>
              <w:right w:val="single" w:sz="8" w:space="0" w:color="000000"/>
            </w:tcBorders>
          </w:tcPr>
          <w:p w14:paraId="792B84A5" w14:textId="05AE4104" w:rsidR="00EB09A9" w:rsidRPr="00020683" w:rsidRDefault="00D377E8" w:rsidP="00CF3D83">
            <w:pPr>
              <w:spacing w:before="100" w:beforeAutospacing="1" w:after="100" w:afterAutospacing="1"/>
              <w:ind w:right="100"/>
              <w:rPr>
                <w:rFonts w:eastAsia="Times New Roman"/>
                <w:lang w:eastAsia="nl-NL"/>
              </w:rPr>
            </w:pPr>
            <w:r>
              <w:rPr>
                <w:rFonts w:eastAsia="Times New Roman"/>
                <w:lang w:eastAsia="nl-NL"/>
              </w:rPr>
              <w:t>Bespreken bij volgend overleg</w:t>
            </w:r>
          </w:p>
        </w:tc>
      </w:tr>
      <w:tr w:rsidR="00EB09A9" w:rsidRPr="00020683" w14:paraId="79376550" w14:textId="77777777" w:rsidTr="00CF3D83">
        <w:tc>
          <w:tcPr>
            <w:tcW w:w="4243" w:type="dxa"/>
            <w:tcBorders>
              <w:top w:val="single" w:sz="8" w:space="0" w:color="000000"/>
              <w:left w:val="single" w:sz="8" w:space="0" w:color="000000"/>
              <w:bottom w:val="single" w:sz="8" w:space="0" w:color="000000"/>
              <w:right w:val="single" w:sz="8" w:space="0" w:color="000000"/>
            </w:tcBorders>
          </w:tcPr>
          <w:p w14:paraId="5204478C" w14:textId="2D0378ED" w:rsidR="00EB09A9" w:rsidRPr="00020683" w:rsidRDefault="004F159C" w:rsidP="00CF3D83">
            <w:pPr>
              <w:ind w:left="100" w:right="100"/>
              <w:rPr>
                <w:rFonts w:eastAsia="Times New Roman"/>
                <w:lang w:eastAsia="nl-NL"/>
              </w:rPr>
            </w:pPr>
            <w:r>
              <w:rPr>
                <w:rFonts w:eastAsia="Times New Roman"/>
                <w:lang w:eastAsia="nl-NL"/>
              </w:rPr>
              <w:t xml:space="preserve">Korte opzet waarin plan voor samenwerking </w:t>
            </w:r>
            <w:r w:rsidR="001F588C">
              <w:rPr>
                <w:rFonts w:eastAsia="Times New Roman"/>
                <w:lang w:eastAsia="nl-NL"/>
              </w:rPr>
              <w:t xml:space="preserve">sport, onderwijs en kinderopvang wordt uitgewerkt voor match vraag/aanbod (clinics/activiteiten) </w:t>
            </w:r>
          </w:p>
        </w:tc>
        <w:tc>
          <w:tcPr>
            <w:tcW w:w="2693" w:type="dxa"/>
            <w:tcBorders>
              <w:top w:val="single" w:sz="8" w:space="0" w:color="000000"/>
              <w:left w:val="single" w:sz="8" w:space="0" w:color="000000"/>
              <w:bottom w:val="single" w:sz="8" w:space="0" w:color="000000"/>
              <w:right w:val="single" w:sz="8" w:space="0" w:color="000000"/>
            </w:tcBorders>
          </w:tcPr>
          <w:p w14:paraId="0939B2F5" w14:textId="715C1AF8" w:rsidR="00EB09A9" w:rsidRPr="00020683" w:rsidRDefault="0048285C" w:rsidP="00CF3D83">
            <w:pPr>
              <w:spacing w:before="100" w:beforeAutospacing="1" w:after="100" w:afterAutospacing="1"/>
              <w:ind w:right="100"/>
              <w:rPr>
                <w:rFonts w:eastAsia="Times New Roman"/>
                <w:lang w:eastAsia="nl-NL"/>
              </w:rPr>
            </w:pPr>
            <w:r>
              <w:rPr>
                <w:rFonts w:eastAsia="Times New Roman"/>
                <w:lang w:eastAsia="nl-NL"/>
              </w:rPr>
              <w:t>T, J, R, A</w:t>
            </w:r>
          </w:p>
        </w:tc>
        <w:tc>
          <w:tcPr>
            <w:tcW w:w="2116" w:type="dxa"/>
            <w:tcBorders>
              <w:top w:val="single" w:sz="8" w:space="0" w:color="000000"/>
              <w:left w:val="single" w:sz="8" w:space="0" w:color="000000"/>
              <w:bottom w:val="single" w:sz="8" w:space="0" w:color="000000"/>
              <w:right w:val="single" w:sz="8" w:space="0" w:color="000000"/>
            </w:tcBorders>
          </w:tcPr>
          <w:p w14:paraId="05932677" w14:textId="055A0746" w:rsidR="00EB09A9" w:rsidRPr="00020683" w:rsidRDefault="00D377E8" w:rsidP="00CF3D83">
            <w:pPr>
              <w:spacing w:before="100" w:beforeAutospacing="1" w:after="100" w:afterAutospacing="1"/>
              <w:ind w:right="100"/>
              <w:rPr>
                <w:rFonts w:eastAsia="Times New Roman"/>
                <w:lang w:eastAsia="nl-NL"/>
              </w:rPr>
            </w:pPr>
            <w:r>
              <w:rPr>
                <w:rFonts w:eastAsia="Times New Roman"/>
                <w:lang w:eastAsia="nl-NL"/>
              </w:rPr>
              <w:t>Bespreken bij volgend overleg</w:t>
            </w:r>
          </w:p>
        </w:tc>
      </w:tr>
      <w:tr w:rsidR="00EB09A9" w:rsidRPr="00020683" w14:paraId="7E4F624F" w14:textId="77777777" w:rsidTr="00CF3D83">
        <w:tc>
          <w:tcPr>
            <w:tcW w:w="4243" w:type="dxa"/>
            <w:tcBorders>
              <w:top w:val="single" w:sz="8" w:space="0" w:color="000000"/>
              <w:left w:val="single" w:sz="8" w:space="0" w:color="000000"/>
              <w:bottom w:val="single" w:sz="8" w:space="0" w:color="000000"/>
              <w:right w:val="single" w:sz="8" w:space="0" w:color="000000"/>
            </w:tcBorders>
          </w:tcPr>
          <w:p w14:paraId="5D36B635" w14:textId="7EAEC57D" w:rsidR="00EB09A9" w:rsidRPr="00020683" w:rsidRDefault="00D377E8" w:rsidP="00CF3D83">
            <w:pPr>
              <w:ind w:left="100" w:right="100"/>
              <w:rPr>
                <w:rFonts w:eastAsia="Times New Roman"/>
                <w:lang w:eastAsia="nl-NL"/>
              </w:rPr>
            </w:pPr>
            <w:r>
              <w:rPr>
                <w:rFonts w:eastAsia="Times New Roman"/>
                <w:lang w:eastAsia="nl-NL"/>
              </w:rPr>
              <w:t>Volgend overleg mogelijkheden platform bespreken. Financiën kunnen hiervoor aangevraagd worden bij het kernteam.</w:t>
            </w:r>
          </w:p>
        </w:tc>
        <w:tc>
          <w:tcPr>
            <w:tcW w:w="2693" w:type="dxa"/>
            <w:tcBorders>
              <w:top w:val="single" w:sz="8" w:space="0" w:color="000000"/>
              <w:left w:val="single" w:sz="8" w:space="0" w:color="000000"/>
              <w:bottom w:val="single" w:sz="8" w:space="0" w:color="000000"/>
              <w:right w:val="single" w:sz="8" w:space="0" w:color="000000"/>
            </w:tcBorders>
          </w:tcPr>
          <w:p w14:paraId="16F8EABF" w14:textId="291DD8AE" w:rsidR="00EB09A9" w:rsidRPr="00020683" w:rsidRDefault="00D377E8" w:rsidP="00CF3D83">
            <w:pPr>
              <w:spacing w:before="100" w:beforeAutospacing="1" w:after="100" w:afterAutospacing="1"/>
              <w:ind w:right="100"/>
              <w:rPr>
                <w:rFonts w:eastAsia="Times New Roman"/>
                <w:lang w:eastAsia="nl-NL"/>
              </w:rPr>
            </w:pPr>
            <w:r>
              <w:rPr>
                <w:rFonts w:eastAsia="Times New Roman"/>
                <w:lang w:eastAsia="nl-NL"/>
              </w:rPr>
              <w:t>/</w:t>
            </w:r>
          </w:p>
        </w:tc>
        <w:tc>
          <w:tcPr>
            <w:tcW w:w="2116" w:type="dxa"/>
            <w:tcBorders>
              <w:top w:val="single" w:sz="8" w:space="0" w:color="000000"/>
              <w:left w:val="single" w:sz="8" w:space="0" w:color="000000"/>
              <w:bottom w:val="single" w:sz="8" w:space="0" w:color="000000"/>
              <w:right w:val="single" w:sz="8" w:space="0" w:color="000000"/>
            </w:tcBorders>
          </w:tcPr>
          <w:p w14:paraId="66524C8B" w14:textId="1B445FD9" w:rsidR="00EB09A9" w:rsidRPr="00020683" w:rsidRDefault="00D377E8" w:rsidP="00CF3D83">
            <w:pPr>
              <w:spacing w:before="100" w:beforeAutospacing="1" w:after="100" w:afterAutospacing="1"/>
              <w:ind w:right="100"/>
              <w:rPr>
                <w:rFonts w:eastAsia="Times New Roman"/>
                <w:lang w:eastAsia="nl-NL"/>
              </w:rPr>
            </w:pPr>
            <w:r>
              <w:rPr>
                <w:rFonts w:eastAsia="Times New Roman"/>
                <w:lang w:eastAsia="nl-NL"/>
              </w:rPr>
              <w:t>Bespreken bij volgend overleg</w:t>
            </w:r>
          </w:p>
        </w:tc>
      </w:tr>
    </w:tbl>
    <w:p w14:paraId="467B6D88" w14:textId="77777777" w:rsidR="00EB09A9" w:rsidRPr="00020683" w:rsidRDefault="00EB09A9" w:rsidP="00EB09A9">
      <w:pPr>
        <w:pStyle w:val="Geenafstand"/>
        <w:rPr>
          <w:lang w:eastAsia="nl-NL"/>
        </w:rPr>
      </w:pPr>
    </w:p>
    <w:p w14:paraId="0825C590" w14:textId="77777777" w:rsidR="00EB09A9" w:rsidRPr="00020683" w:rsidRDefault="00EB09A9" w:rsidP="00EB09A9">
      <w:pPr>
        <w:pStyle w:val="Geenafstand"/>
        <w:rPr>
          <w:b/>
          <w:bCs/>
        </w:rPr>
      </w:pPr>
      <w:r w:rsidRPr="00020683">
        <w:rPr>
          <w:b/>
          <w:bCs/>
        </w:rPr>
        <w:t>Volgend overleg</w:t>
      </w:r>
    </w:p>
    <w:tbl>
      <w:tblPr>
        <w:tblW w:w="9062" w:type="dxa"/>
        <w:tblCellMar>
          <w:top w:w="15" w:type="dxa"/>
          <w:left w:w="15" w:type="dxa"/>
          <w:bottom w:w="15" w:type="dxa"/>
          <w:right w:w="15" w:type="dxa"/>
        </w:tblCellMar>
        <w:tblLook w:val="04A0" w:firstRow="1" w:lastRow="0" w:firstColumn="1" w:lastColumn="0" w:noHBand="0" w:noVBand="1"/>
      </w:tblPr>
      <w:tblGrid>
        <w:gridCol w:w="9062"/>
      </w:tblGrid>
      <w:tr w:rsidR="00EB09A9" w:rsidRPr="00020683" w14:paraId="5152A2C5" w14:textId="77777777" w:rsidTr="00CF3D83">
        <w:tc>
          <w:tcPr>
            <w:tcW w:w="9062" w:type="dxa"/>
            <w:tcBorders>
              <w:top w:val="single" w:sz="8" w:space="0" w:color="000000"/>
              <w:left w:val="single" w:sz="8" w:space="0" w:color="000000"/>
              <w:bottom w:val="single" w:sz="8" w:space="0" w:color="000000"/>
              <w:right w:val="single" w:sz="8" w:space="0" w:color="000000"/>
            </w:tcBorders>
          </w:tcPr>
          <w:p w14:paraId="2C18DFE8" w14:textId="2FB93718" w:rsidR="00EB09A9" w:rsidRPr="00020683" w:rsidRDefault="001F588C" w:rsidP="00CF3D83">
            <w:pPr>
              <w:ind w:left="100" w:right="100"/>
              <w:rPr>
                <w:rFonts w:eastAsia="Times New Roman"/>
                <w:lang w:eastAsia="nl-NL"/>
              </w:rPr>
            </w:pPr>
            <w:r>
              <w:rPr>
                <w:rFonts w:eastAsia="Times New Roman"/>
                <w:lang w:eastAsia="nl-NL"/>
              </w:rPr>
              <w:t>J</w:t>
            </w:r>
            <w:r w:rsidR="0048285C">
              <w:rPr>
                <w:rFonts w:eastAsia="Times New Roman"/>
                <w:lang w:eastAsia="nl-NL"/>
              </w:rPr>
              <w:t>.</w:t>
            </w:r>
            <w:r>
              <w:rPr>
                <w:rFonts w:eastAsia="Times New Roman"/>
                <w:lang w:eastAsia="nl-NL"/>
              </w:rPr>
              <w:t xml:space="preserve"> plant een nieuw overleg in</w:t>
            </w:r>
          </w:p>
        </w:tc>
      </w:tr>
    </w:tbl>
    <w:p w14:paraId="75E637AB" w14:textId="77777777" w:rsidR="00EB09A9" w:rsidRPr="002C6193" w:rsidRDefault="00EB09A9" w:rsidP="00170C69">
      <w:pPr>
        <w:pStyle w:val="Geenafstand"/>
      </w:pPr>
    </w:p>
    <w:sectPr w:rsidR="00EB09A9" w:rsidRPr="002C6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32AA3"/>
    <w:multiLevelType w:val="hybridMultilevel"/>
    <w:tmpl w:val="B9709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9B01C2"/>
    <w:multiLevelType w:val="hybridMultilevel"/>
    <w:tmpl w:val="34A0480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33A21C6B"/>
    <w:multiLevelType w:val="hybridMultilevel"/>
    <w:tmpl w:val="58121692"/>
    <w:lvl w:ilvl="0" w:tplc="AF8C201C">
      <w:start w:val="1"/>
      <w:numFmt w:val="decimal"/>
      <w:lvlText w:val="%1."/>
      <w:lvlJc w:val="left"/>
      <w:pPr>
        <w:ind w:left="460" w:hanging="360"/>
      </w:pPr>
      <w:rPr>
        <w:rFonts w:hint="default"/>
      </w:rPr>
    </w:lvl>
    <w:lvl w:ilvl="1" w:tplc="04130019" w:tentative="1">
      <w:start w:val="1"/>
      <w:numFmt w:val="lowerLetter"/>
      <w:lvlText w:val="%2."/>
      <w:lvlJc w:val="left"/>
      <w:pPr>
        <w:ind w:left="1180" w:hanging="360"/>
      </w:pPr>
    </w:lvl>
    <w:lvl w:ilvl="2" w:tplc="0413001B" w:tentative="1">
      <w:start w:val="1"/>
      <w:numFmt w:val="lowerRoman"/>
      <w:lvlText w:val="%3."/>
      <w:lvlJc w:val="right"/>
      <w:pPr>
        <w:ind w:left="1900" w:hanging="180"/>
      </w:pPr>
    </w:lvl>
    <w:lvl w:ilvl="3" w:tplc="0413000F" w:tentative="1">
      <w:start w:val="1"/>
      <w:numFmt w:val="decimal"/>
      <w:lvlText w:val="%4."/>
      <w:lvlJc w:val="left"/>
      <w:pPr>
        <w:ind w:left="2620" w:hanging="360"/>
      </w:pPr>
    </w:lvl>
    <w:lvl w:ilvl="4" w:tplc="04130019" w:tentative="1">
      <w:start w:val="1"/>
      <w:numFmt w:val="lowerLetter"/>
      <w:lvlText w:val="%5."/>
      <w:lvlJc w:val="left"/>
      <w:pPr>
        <w:ind w:left="3340" w:hanging="360"/>
      </w:pPr>
    </w:lvl>
    <w:lvl w:ilvl="5" w:tplc="0413001B" w:tentative="1">
      <w:start w:val="1"/>
      <w:numFmt w:val="lowerRoman"/>
      <w:lvlText w:val="%6."/>
      <w:lvlJc w:val="right"/>
      <w:pPr>
        <w:ind w:left="4060" w:hanging="180"/>
      </w:pPr>
    </w:lvl>
    <w:lvl w:ilvl="6" w:tplc="0413000F" w:tentative="1">
      <w:start w:val="1"/>
      <w:numFmt w:val="decimal"/>
      <w:lvlText w:val="%7."/>
      <w:lvlJc w:val="left"/>
      <w:pPr>
        <w:ind w:left="4780" w:hanging="360"/>
      </w:pPr>
    </w:lvl>
    <w:lvl w:ilvl="7" w:tplc="04130019" w:tentative="1">
      <w:start w:val="1"/>
      <w:numFmt w:val="lowerLetter"/>
      <w:lvlText w:val="%8."/>
      <w:lvlJc w:val="left"/>
      <w:pPr>
        <w:ind w:left="5500" w:hanging="360"/>
      </w:pPr>
    </w:lvl>
    <w:lvl w:ilvl="8" w:tplc="0413001B" w:tentative="1">
      <w:start w:val="1"/>
      <w:numFmt w:val="lowerRoman"/>
      <w:lvlText w:val="%9."/>
      <w:lvlJc w:val="right"/>
      <w:pPr>
        <w:ind w:left="6220" w:hanging="180"/>
      </w:pPr>
    </w:lvl>
  </w:abstractNum>
  <w:abstractNum w:abstractNumId="3" w15:restartNumberingAfterBreak="0">
    <w:nsid w:val="3F0D17B3"/>
    <w:multiLevelType w:val="hybridMultilevel"/>
    <w:tmpl w:val="D30E38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552A71"/>
    <w:multiLevelType w:val="hybridMultilevel"/>
    <w:tmpl w:val="D7544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D46C3E"/>
    <w:multiLevelType w:val="hybridMultilevel"/>
    <w:tmpl w:val="7F4E5A84"/>
    <w:lvl w:ilvl="0" w:tplc="90F8EDE2">
      <w:start w:val="1"/>
      <w:numFmt w:val="decimal"/>
      <w:lvlText w:val="%1."/>
      <w:lvlJc w:val="left"/>
      <w:pPr>
        <w:ind w:left="460" w:hanging="360"/>
      </w:pPr>
      <w:rPr>
        <w:rFonts w:hint="default"/>
      </w:rPr>
    </w:lvl>
    <w:lvl w:ilvl="1" w:tplc="04130019" w:tentative="1">
      <w:start w:val="1"/>
      <w:numFmt w:val="lowerLetter"/>
      <w:lvlText w:val="%2."/>
      <w:lvlJc w:val="left"/>
      <w:pPr>
        <w:ind w:left="1180" w:hanging="360"/>
      </w:pPr>
    </w:lvl>
    <w:lvl w:ilvl="2" w:tplc="0413001B" w:tentative="1">
      <w:start w:val="1"/>
      <w:numFmt w:val="lowerRoman"/>
      <w:lvlText w:val="%3."/>
      <w:lvlJc w:val="right"/>
      <w:pPr>
        <w:ind w:left="1900" w:hanging="180"/>
      </w:pPr>
    </w:lvl>
    <w:lvl w:ilvl="3" w:tplc="0413000F" w:tentative="1">
      <w:start w:val="1"/>
      <w:numFmt w:val="decimal"/>
      <w:lvlText w:val="%4."/>
      <w:lvlJc w:val="left"/>
      <w:pPr>
        <w:ind w:left="2620" w:hanging="360"/>
      </w:pPr>
    </w:lvl>
    <w:lvl w:ilvl="4" w:tplc="04130019" w:tentative="1">
      <w:start w:val="1"/>
      <w:numFmt w:val="lowerLetter"/>
      <w:lvlText w:val="%5."/>
      <w:lvlJc w:val="left"/>
      <w:pPr>
        <w:ind w:left="3340" w:hanging="360"/>
      </w:pPr>
    </w:lvl>
    <w:lvl w:ilvl="5" w:tplc="0413001B" w:tentative="1">
      <w:start w:val="1"/>
      <w:numFmt w:val="lowerRoman"/>
      <w:lvlText w:val="%6."/>
      <w:lvlJc w:val="right"/>
      <w:pPr>
        <w:ind w:left="4060" w:hanging="180"/>
      </w:pPr>
    </w:lvl>
    <w:lvl w:ilvl="6" w:tplc="0413000F" w:tentative="1">
      <w:start w:val="1"/>
      <w:numFmt w:val="decimal"/>
      <w:lvlText w:val="%7."/>
      <w:lvlJc w:val="left"/>
      <w:pPr>
        <w:ind w:left="4780" w:hanging="360"/>
      </w:pPr>
    </w:lvl>
    <w:lvl w:ilvl="7" w:tplc="04130019" w:tentative="1">
      <w:start w:val="1"/>
      <w:numFmt w:val="lowerLetter"/>
      <w:lvlText w:val="%8."/>
      <w:lvlJc w:val="left"/>
      <w:pPr>
        <w:ind w:left="5500" w:hanging="360"/>
      </w:pPr>
    </w:lvl>
    <w:lvl w:ilvl="8" w:tplc="0413001B" w:tentative="1">
      <w:start w:val="1"/>
      <w:numFmt w:val="lowerRoman"/>
      <w:lvlText w:val="%9."/>
      <w:lvlJc w:val="right"/>
      <w:pPr>
        <w:ind w:left="6220" w:hanging="180"/>
      </w:pPr>
    </w:lvl>
  </w:abstractNum>
  <w:abstractNum w:abstractNumId="6" w15:restartNumberingAfterBreak="0">
    <w:nsid w:val="4C121498"/>
    <w:multiLevelType w:val="hybridMultilevel"/>
    <w:tmpl w:val="5B068F5A"/>
    <w:lvl w:ilvl="0" w:tplc="04130001">
      <w:start w:val="1"/>
      <w:numFmt w:val="bullet"/>
      <w:lvlText w:val=""/>
      <w:lvlJc w:val="left"/>
      <w:pPr>
        <w:tabs>
          <w:tab w:val="num" w:pos="720"/>
        </w:tabs>
        <w:ind w:left="720" w:hanging="360"/>
      </w:pPr>
      <w:rPr>
        <w:rFonts w:ascii="Symbol" w:hAnsi="Symbol" w:hint="default"/>
      </w:rPr>
    </w:lvl>
    <w:lvl w:ilvl="1" w:tplc="2F72A642">
      <w:start w:val="1"/>
      <w:numFmt w:val="decimal"/>
      <w:lvlText w:val="%2."/>
      <w:lvlJc w:val="left"/>
      <w:pPr>
        <w:tabs>
          <w:tab w:val="num" w:pos="1440"/>
        </w:tabs>
        <w:ind w:left="1440" w:hanging="360"/>
      </w:pPr>
    </w:lvl>
    <w:lvl w:ilvl="2" w:tplc="BF604F24">
      <w:start w:val="1"/>
      <w:numFmt w:val="decimal"/>
      <w:lvlText w:val="%3."/>
      <w:lvlJc w:val="left"/>
      <w:pPr>
        <w:tabs>
          <w:tab w:val="num" w:pos="2160"/>
        </w:tabs>
        <w:ind w:left="2160" w:hanging="360"/>
      </w:pPr>
    </w:lvl>
    <w:lvl w:ilvl="3" w:tplc="68AC01B6">
      <w:start w:val="1"/>
      <w:numFmt w:val="decimal"/>
      <w:lvlText w:val="%4."/>
      <w:lvlJc w:val="left"/>
      <w:pPr>
        <w:tabs>
          <w:tab w:val="num" w:pos="2880"/>
        </w:tabs>
        <w:ind w:left="2880" w:hanging="360"/>
      </w:pPr>
    </w:lvl>
    <w:lvl w:ilvl="4" w:tplc="DA30F20A">
      <w:start w:val="1"/>
      <w:numFmt w:val="decimal"/>
      <w:lvlText w:val="%5."/>
      <w:lvlJc w:val="left"/>
      <w:pPr>
        <w:tabs>
          <w:tab w:val="num" w:pos="3600"/>
        </w:tabs>
        <w:ind w:left="3600" w:hanging="360"/>
      </w:pPr>
    </w:lvl>
    <w:lvl w:ilvl="5" w:tplc="EA6A8642">
      <w:start w:val="1"/>
      <w:numFmt w:val="decimal"/>
      <w:lvlText w:val="%6."/>
      <w:lvlJc w:val="left"/>
      <w:pPr>
        <w:tabs>
          <w:tab w:val="num" w:pos="4320"/>
        </w:tabs>
        <w:ind w:left="4320" w:hanging="360"/>
      </w:pPr>
    </w:lvl>
    <w:lvl w:ilvl="6" w:tplc="207A3BF6">
      <w:start w:val="1"/>
      <w:numFmt w:val="decimal"/>
      <w:lvlText w:val="%7."/>
      <w:lvlJc w:val="left"/>
      <w:pPr>
        <w:tabs>
          <w:tab w:val="num" w:pos="5040"/>
        </w:tabs>
        <w:ind w:left="5040" w:hanging="360"/>
      </w:pPr>
    </w:lvl>
    <w:lvl w:ilvl="7" w:tplc="D3E214D0">
      <w:start w:val="1"/>
      <w:numFmt w:val="decimal"/>
      <w:lvlText w:val="%8."/>
      <w:lvlJc w:val="left"/>
      <w:pPr>
        <w:tabs>
          <w:tab w:val="num" w:pos="5760"/>
        </w:tabs>
        <w:ind w:left="5760" w:hanging="360"/>
      </w:pPr>
    </w:lvl>
    <w:lvl w:ilvl="8" w:tplc="CC00D536">
      <w:start w:val="1"/>
      <w:numFmt w:val="decimal"/>
      <w:lvlText w:val="%9."/>
      <w:lvlJc w:val="left"/>
      <w:pPr>
        <w:tabs>
          <w:tab w:val="num" w:pos="6480"/>
        </w:tabs>
        <w:ind w:left="6480" w:hanging="360"/>
      </w:pPr>
    </w:lvl>
  </w:abstractNum>
  <w:abstractNum w:abstractNumId="7" w15:restartNumberingAfterBreak="0">
    <w:nsid w:val="53801767"/>
    <w:multiLevelType w:val="hybridMultilevel"/>
    <w:tmpl w:val="ECC86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722C75"/>
    <w:multiLevelType w:val="hybridMultilevel"/>
    <w:tmpl w:val="A4282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880597"/>
    <w:multiLevelType w:val="hybridMultilevel"/>
    <w:tmpl w:val="58C4B9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721313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2990109">
    <w:abstractNumId w:val="6"/>
  </w:num>
  <w:num w:numId="3" w16cid:durableId="1100372579">
    <w:abstractNumId w:val="4"/>
  </w:num>
  <w:num w:numId="4" w16cid:durableId="1589077065">
    <w:abstractNumId w:val="7"/>
  </w:num>
  <w:num w:numId="5" w16cid:durableId="1886212107">
    <w:abstractNumId w:val="8"/>
  </w:num>
  <w:num w:numId="6" w16cid:durableId="2034721701">
    <w:abstractNumId w:val="9"/>
  </w:num>
  <w:num w:numId="7" w16cid:durableId="1819953281">
    <w:abstractNumId w:val="3"/>
  </w:num>
  <w:num w:numId="8" w16cid:durableId="408231247">
    <w:abstractNumId w:val="0"/>
  </w:num>
  <w:num w:numId="9" w16cid:durableId="1300768480">
    <w:abstractNumId w:val="2"/>
  </w:num>
  <w:num w:numId="10" w16cid:durableId="1378353513">
    <w:abstractNumId w:val="5"/>
  </w:num>
  <w:num w:numId="11" w16cid:durableId="442306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69"/>
    <w:rsid w:val="00062A40"/>
    <w:rsid w:val="000B4A72"/>
    <w:rsid w:val="00170C69"/>
    <w:rsid w:val="001F588C"/>
    <w:rsid w:val="002C6193"/>
    <w:rsid w:val="00316F62"/>
    <w:rsid w:val="0048285C"/>
    <w:rsid w:val="004F159C"/>
    <w:rsid w:val="0059745A"/>
    <w:rsid w:val="00616C84"/>
    <w:rsid w:val="0079311F"/>
    <w:rsid w:val="00827FA8"/>
    <w:rsid w:val="00932D5F"/>
    <w:rsid w:val="00977FED"/>
    <w:rsid w:val="00AD1FAE"/>
    <w:rsid w:val="00B12C8F"/>
    <w:rsid w:val="00C7374A"/>
    <w:rsid w:val="00D155B9"/>
    <w:rsid w:val="00D377E8"/>
    <w:rsid w:val="00DD1849"/>
    <w:rsid w:val="00EB09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F7D0"/>
  <w15:chartTrackingRefBased/>
  <w15:docId w15:val="{E910FFB7-F698-4711-BBCF-FAA15206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0C6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0C69"/>
    <w:pPr>
      <w:spacing w:after="0" w:line="240" w:lineRule="auto"/>
    </w:pPr>
  </w:style>
  <w:style w:type="paragraph" w:styleId="Lijstalinea">
    <w:name w:val="List Paragraph"/>
    <w:basedOn w:val="Standaard"/>
    <w:uiPriority w:val="34"/>
    <w:qFormat/>
    <w:rsid w:val="002C6193"/>
    <w:pPr>
      <w:ind w:left="720"/>
    </w:pPr>
  </w:style>
  <w:style w:type="paragraph" w:customStyle="1" w:styleId="Default">
    <w:name w:val="Default"/>
    <w:rsid w:val="002C619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AD1FAE"/>
    <w:rPr>
      <w:color w:val="0563C1" w:themeColor="hyperlink"/>
      <w:u w:val="single"/>
    </w:rPr>
  </w:style>
  <w:style w:type="character" w:styleId="Onopgelostemelding">
    <w:name w:val="Unresolved Mention"/>
    <w:basedOn w:val="Standaardalinea-lettertype"/>
    <w:uiPriority w:val="99"/>
    <w:semiHidden/>
    <w:unhideWhenUsed/>
    <w:rsid w:val="00AD1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71874">
      <w:bodyDiv w:val="1"/>
      <w:marLeft w:val="0"/>
      <w:marRight w:val="0"/>
      <w:marTop w:val="0"/>
      <w:marBottom w:val="0"/>
      <w:divBdr>
        <w:top w:val="none" w:sz="0" w:space="0" w:color="auto"/>
        <w:left w:val="none" w:sz="0" w:space="0" w:color="auto"/>
        <w:bottom w:val="none" w:sz="0" w:space="0" w:color="auto"/>
        <w:right w:val="none" w:sz="0" w:space="0" w:color="auto"/>
      </w:divBdr>
      <w:divsChild>
        <w:div w:id="1233662964">
          <w:marLeft w:val="0"/>
          <w:marRight w:val="0"/>
          <w:marTop w:val="0"/>
          <w:marBottom w:val="0"/>
          <w:divBdr>
            <w:top w:val="none" w:sz="0" w:space="0" w:color="auto"/>
            <w:left w:val="none" w:sz="0" w:space="0" w:color="auto"/>
            <w:bottom w:val="none" w:sz="0" w:space="0" w:color="auto"/>
            <w:right w:val="none" w:sz="0" w:space="0" w:color="auto"/>
          </w:divBdr>
        </w:div>
      </w:divsChild>
    </w:div>
    <w:div w:id="1611401228">
      <w:bodyDiv w:val="1"/>
      <w:marLeft w:val="0"/>
      <w:marRight w:val="0"/>
      <w:marTop w:val="0"/>
      <w:marBottom w:val="0"/>
      <w:divBdr>
        <w:top w:val="none" w:sz="0" w:space="0" w:color="auto"/>
        <w:left w:val="none" w:sz="0" w:space="0" w:color="auto"/>
        <w:bottom w:val="none" w:sz="0" w:space="0" w:color="auto"/>
        <w:right w:val="none" w:sz="0" w:space="0" w:color="auto"/>
      </w:divBdr>
    </w:div>
    <w:div w:id="199394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sseactief.nl/activitei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sseactief.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der Wijst</dc:creator>
  <cp:keywords/>
  <dc:description/>
  <cp:lastModifiedBy>thomas van nistelrooij</cp:lastModifiedBy>
  <cp:revision>3</cp:revision>
  <dcterms:created xsi:type="dcterms:W3CDTF">2021-03-13T11:23:00Z</dcterms:created>
  <dcterms:modified xsi:type="dcterms:W3CDTF">2022-12-31T17:33:00Z</dcterms:modified>
</cp:coreProperties>
</file>